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1001A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C3E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1001AF" w:rsidRDefault="001001A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Π.Υ.Σ.Δ.Ε. ΚΟΖΑΝΗΣ</w:t>
            </w:r>
          </w:p>
        </w:tc>
      </w:tr>
      <w:tr w:rsidR="009305C7" w:rsidTr="001001A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bookmarkStart w:id="0" w:name="_GoBack"/>
        <w:bookmarkEnd w:id="0"/>
      </w:tr>
      <w:tr w:rsidR="009305C7" w:rsidTr="001001A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9305C7" w:rsidRDefault="009305C7" w:rsidP="001001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 w:rsidP="001001A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 w:rsidP="001001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 w:rsidP="001001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 w:rsidP="001001AF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1001AF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001AF" w:rsidRPr="001001AF" w:rsidRDefault="001001AF" w:rsidP="001001AF">
            <w:pPr>
              <w:pStyle w:val="a9"/>
              <w:spacing w:line="360" w:lineRule="auto"/>
              <w:ind w:hanging="294"/>
              <w:jc w:val="both"/>
              <w:rPr>
                <w:rFonts w:ascii="Calibri" w:eastAsia="Times New Roman" w:hAnsi="Calibri" w:cs="Arial"/>
                <w:sz w:val="22"/>
                <w:szCs w:val="22"/>
                <w:lang w:val="el-GR"/>
              </w:rPr>
            </w:pP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>α) δεν έχ</w:t>
            </w:r>
            <w:r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>ω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</w:t>
            </w:r>
          </w:p>
          <w:p w:rsidR="001001AF" w:rsidRDefault="001001AF" w:rsidP="001001AF">
            <w:pPr>
              <w:pStyle w:val="a9"/>
              <w:spacing w:line="360" w:lineRule="auto"/>
              <w:ind w:hanging="294"/>
              <w:jc w:val="both"/>
              <w:rPr>
                <w:rFonts w:ascii="Calibri" w:eastAsia="Times New Roman" w:hAnsi="Calibri" w:cs="Arial"/>
                <w:sz w:val="22"/>
                <w:szCs w:val="22"/>
                <w:lang w:val="el-GR"/>
              </w:rPr>
            </w:pP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β) δεν συντρέχουν τα κωλύματα διορισμού της παρ. 1 του άρθρου 8 του ίδιου κώδικα, σύμφωνα με τις διατάξεις της παρ. </w:t>
            </w:r>
            <w:r w:rsidRPr="001001AF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6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 του άρθρου </w:t>
            </w:r>
            <w:r w:rsidRPr="001001AF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17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του </w:t>
            </w:r>
            <w:r w:rsidRPr="001001AF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ν. 4327/2015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και</w:t>
            </w:r>
          </w:p>
          <w:p w:rsidR="009305C7" w:rsidRPr="001001AF" w:rsidRDefault="001001AF" w:rsidP="001001AF">
            <w:pPr>
              <w:pStyle w:val="a9"/>
              <w:spacing w:line="360" w:lineRule="auto"/>
              <w:ind w:hanging="294"/>
              <w:jc w:val="both"/>
              <w:rPr>
                <w:rFonts w:ascii="Arial" w:hAnsi="Arial" w:cs="Arial"/>
                <w:b/>
                <w:sz w:val="20"/>
                <w:lang w:val="el-GR"/>
              </w:rPr>
            </w:pP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γ) 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u w:val="single"/>
                <w:lang w:val="el-GR"/>
              </w:rPr>
              <w:t>έ</w:t>
            </w:r>
            <w:r>
              <w:rPr>
                <w:rFonts w:ascii="Calibri" w:eastAsia="Times New Roman" w:hAnsi="Calibri" w:cs="Arial"/>
                <w:sz w:val="22"/>
                <w:szCs w:val="22"/>
                <w:u w:val="single"/>
                <w:lang w:val="el-GR"/>
              </w:rPr>
              <w:t>χω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u w:val="single"/>
                <w:lang w:val="el-GR"/>
              </w:rPr>
              <w:t xml:space="preserve"> υποβάλει αίτηση υποψηφιότητας για τη θέση μίας μόνο Διεύθυνσης Εκπαίδευσης</w:t>
            </w:r>
            <w:r>
              <w:rPr>
                <w:rFonts w:ascii="Calibri" w:eastAsia="Times New Roman" w:hAnsi="Calibri" w:cs="Arial"/>
                <w:sz w:val="22"/>
                <w:szCs w:val="22"/>
                <w:u w:val="single"/>
                <w:lang w:val="el-GR"/>
              </w:rPr>
              <w:t>.</w:t>
            </w:r>
          </w:p>
        </w:tc>
      </w:tr>
    </w:tbl>
    <w:p w:rsidR="00B46B02" w:rsidRPr="005B73C2" w:rsidRDefault="00B46B02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1001AF">
        <w:rPr>
          <w:sz w:val="16"/>
        </w:rPr>
        <w:t>___</w:t>
      </w:r>
      <w:r w:rsidR="005B73C2">
        <w:rPr>
          <w:sz w:val="16"/>
        </w:rPr>
        <w:t>/</w:t>
      </w:r>
      <w:r w:rsidR="001001AF">
        <w:rPr>
          <w:sz w:val="16"/>
        </w:rPr>
        <w:t>___</w:t>
      </w:r>
      <w:r w:rsidR="005B73C2">
        <w:rPr>
          <w:sz w:val="16"/>
        </w:rPr>
        <w:t>/</w:t>
      </w:r>
      <w:r>
        <w:rPr>
          <w:sz w:val="16"/>
        </w:rPr>
        <w:t>20</w:t>
      </w:r>
      <w:r w:rsidR="005B73C2">
        <w:rPr>
          <w:sz w:val="16"/>
        </w:rPr>
        <w:t>1</w:t>
      </w:r>
      <w:r w:rsidR="001001AF">
        <w:rPr>
          <w:sz w:val="16"/>
        </w:rPr>
        <w:t>6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A3603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 w:rsidSect="00A36030">
      <w:headerReference w:type="default" r:id="rId8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07" w:rsidRDefault="00862707">
      <w:r>
        <w:separator/>
      </w:r>
    </w:p>
  </w:endnote>
  <w:endnote w:type="continuationSeparator" w:id="0">
    <w:p w:rsidR="00862707" w:rsidRDefault="0086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07" w:rsidRDefault="00862707">
      <w:r>
        <w:separator/>
      </w:r>
    </w:p>
  </w:footnote>
  <w:footnote w:type="continuationSeparator" w:id="0">
    <w:p w:rsidR="00862707" w:rsidRDefault="0086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1001A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1001AF"/>
    <w:rsid w:val="00142220"/>
    <w:rsid w:val="00234B62"/>
    <w:rsid w:val="003B75B7"/>
    <w:rsid w:val="005B73C2"/>
    <w:rsid w:val="006616BA"/>
    <w:rsid w:val="008422A2"/>
    <w:rsid w:val="00862707"/>
    <w:rsid w:val="009305C7"/>
    <w:rsid w:val="009A747C"/>
    <w:rsid w:val="00A00BFD"/>
    <w:rsid w:val="00A02044"/>
    <w:rsid w:val="00A36030"/>
    <w:rsid w:val="00AC64F1"/>
    <w:rsid w:val="00B46B02"/>
    <w:rsid w:val="00C5344D"/>
    <w:rsid w:val="00CC6560"/>
    <w:rsid w:val="00D77320"/>
    <w:rsid w:val="00EB4D8D"/>
    <w:rsid w:val="00F0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19D57140-B669-41D2-876F-0B290F49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A360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A360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01AF"/>
    <w:pPr>
      <w:ind w:left="720"/>
      <w:contextualSpacing/>
    </w:pPr>
    <w:rPr>
      <w:rFonts w:eastAsia="MS Mincho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grteekoz</dc:creator>
  <cp:keywords/>
  <dc:description/>
  <cp:lastModifiedBy>Αλέξιος Τσέπουρας</cp:lastModifiedBy>
  <cp:revision>2</cp:revision>
  <cp:lastPrinted>2011-05-25T10:56:00Z</cp:lastPrinted>
  <dcterms:created xsi:type="dcterms:W3CDTF">2016-02-04T18:29:00Z</dcterms:created>
  <dcterms:modified xsi:type="dcterms:W3CDTF">2016-02-04T18:29:00Z</dcterms:modified>
</cp:coreProperties>
</file>